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sz w:val="32"/>
          <w:szCs w:val="32"/>
          <w:lang w:val="en-US" w:eastAsia="zh-CN"/>
        </w:rPr>
      </w:pPr>
      <w:r>
        <w:rPr>
          <w:rFonts w:hint="eastAsia" w:ascii="宋体" w:hAnsi="宋体"/>
          <w:sz w:val="32"/>
          <w:szCs w:val="32"/>
        </w:rPr>
        <w:t>附件</w:t>
      </w:r>
      <w:r>
        <w:rPr>
          <w:rFonts w:hint="eastAsia" w:ascii="宋体" w:hAnsi="宋体"/>
          <w:sz w:val="32"/>
          <w:szCs w:val="32"/>
          <w:lang w:val="en-US" w:eastAsia="zh-CN"/>
        </w:rPr>
        <w:t>2</w:t>
      </w:r>
    </w:p>
    <w:p>
      <w:pPr>
        <w:spacing w:line="480" w:lineRule="auto"/>
        <w:rPr>
          <w:rFonts w:hint="eastAsia" w:ascii="宋体" w:hAnsi="宋体"/>
          <w:szCs w:val="21"/>
        </w:rPr>
      </w:pPr>
    </w:p>
    <w:p>
      <w:pPr>
        <w:spacing w:line="480" w:lineRule="exact"/>
        <w:rPr>
          <w:rFonts w:hint="eastAsia" w:ascii="宋体" w:hAnsi="宋体"/>
          <w:b/>
          <w:bCs/>
          <w:szCs w:val="21"/>
        </w:rPr>
      </w:pPr>
    </w:p>
    <w:p>
      <w:pPr>
        <w:spacing w:line="480" w:lineRule="exact"/>
        <w:rPr>
          <w:rFonts w:hint="eastAsia" w:ascii="宋体" w:hAnsi="宋体"/>
          <w:b/>
          <w:bCs/>
          <w:szCs w:val="21"/>
        </w:rPr>
      </w:pPr>
    </w:p>
    <w:p>
      <w:pPr>
        <w:spacing w:line="480" w:lineRule="auto"/>
        <w:jc w:val="center"/>
        <w:rPr>
          <w:rFonts w:hint="eastAsia" w:ascii="宋体" w:hAnsi="宋体"/>
          <w:b/>
          <w:sz w:val="44"/>
          <w:szCs w:val="44"/>
        </w:rPr>
      </w:pPr>
      <w:r>
        <w:rPr>
          <w:rFonts w:hint="eastAsia" w:ascii="宋体" w:hAnsi="宋体"/>
          <w:b/>
          <w:spacing w:val="1"/>
          <w:w w:val="90"/>
          <w:kern w:val="0"/>
          <w:sz w:val="44"/>
          <w:szCs w:val="44"/>
          <w:fitText w:val="9282" w:id="850794748"/>
        </w:rPr>
        <w:t>202</w:t>
      </w:r>
      <w:r>
        <w:rPr>
          <w:rFonts w:hint="eastAsia" w:ascii="宋体" w:hAnsi="宋体"/>
          <w:b/>
          <w:spacing w:val="1"/>
          <w:w w:val="90"/>
          <w:kern w:val="0"/>
          <w:sz w:val="44"/>
          <w:szCs w:val="44"/>
          <w:fitText w:val="9282" w:id="850794748"/>
          <w:lang w:val="en-US" w:eastAsia="zh-CN"/>
        </w:rPr>
        <w:t>5</w:t>
      </w:r>
      <w:r>
        <w:rPr>
          <w:rFonts w:hint="eastAsia" w:ascii="宋体" w:hAnsi="宋体"/>
          <w:b/>
          <w:spacing w:val="1"/>
          <w:w w:val="90"/>
          <w:kern w:val="0"/>
          <w:sz w:val="44"/>
          <w:szCs w:val="44"/>
          <w:fitText w:val="9282" w:id="850794748"/>
        </w:rPr>
        <w:t>年中央补助地方国家电影事业发展专项资金项</w:t>
      </w:r>
      <w:r>
        <w:rPr>
          <w:rFonts w:hint="eastAsia" w:ascii="宋体" w:hAnsi="宋体"/>
          <w:b/>
          <w:spacing w:val="22"/>
          <w:w w:val="90"/>
          <w:kern w:val="0"/>
          <w:sz w:val="44"/>
          <w:szCs w:val="44"/>
          <w:fitText w:val="9282" w:id="850794748"/>
        </w:rPr>
        <w:t>目</w:t>
      </w:r>
    </w:p>
    <w:p>
      <w:pPr>
        <w:spacing w:line="480" w:lineRule="auto"/>
        <w:jc w:val="center"/>
        <w:rPr>
          <w:rFonts w:hint="eastAsia" w:ascii="宋体" w:hAnsi="宋体"/>
          <w:b/>
          <w:sz w:val="52"/>
          <w:szCs w:val="52"/>
        </w:rPr>
      </w:pPr>
    </w:p>
    <w:p>
      <w:pPr>
        <w:spacing w:line="480" w:lineRule="auto"/>
        <w:jc w:val="center"/>
        <w:rPr>
          <w:rFonts w:hint="eastAsia" w:ascii="宋体" w:hAnsi="宋体"/>
          <w:b/>
          <w:sz w:val="72"/>
          <w:szCs w:val="72"/>
        </w:rPr>
      </w:pPr>
      <w:r>
        <w:rPr>
          <w:rFonts w:hint="eastAsia" w:ascii="宋体" w:hAnsi="宋体"/>
          <w:b/>
          <w:sz w:val="72"/>
          <w:szCs w:val="72"/>
        </w:rPr>
        <w:t>申报书</w:t>
      </w:r>
    </w:p>
    <w:p>
      <w:pPr>
        <w:spacing w:line="480" w:lineRule="auto"/>
        <w:rPr>
          <w:rFonts w:hint="eastAsia" w:ascii="宋体" w:hAnsi="宋体"/>
          <w:sz w:val="44"/>
        </w:rPr>
      </w:pPr>
    </w:p>
    <w:p>
      <w:pPr>
        <w:spacing w:line="480" w:lineRule="auto"/>
        <w:rPr>
          <w:rFonts w:hint="eastAsia" w:ascii="宋体" w:hAnsi="宋体"/>
          <w:sz w:val="44"/>
        </w:rPr>
      </w:pPr>
    </w:p>
    <w:p>
      <w:pPr>
        <w:spacing w:line="480" w:lineRule="auto"/>
        <w:jc w:val="center"/>
        <w:rPr>
          <w:rFonts w:hint="eastAsia" w:ascii="宋体" w:hAnsi="宋体"/>
          <w:sz w:val="44"/>
        </w:rPr>
      </w:pPr>
      <w:r>
        <w:rPr>
          <w:rFonts w:hint="eastAsia" w:ascii="宋体" w:hAnsi="宋体"/>
          <w:sz w:val="44"/>
        </w:rPr>
        <w:t>（资助影院安装先进技术设备）</w:t>
      </w:r>
    </w:p>
    <w:p>
      <w:pPr>
        <w:spacing w:line="480" w:lineRule="auto"/>
        <w:jc w:val="both"/>
        <w:rPr>
          <w:rFonts w:hint="eastAsia" w:ascii="宋体" w:hAnsi="宋体"/>
          <w:sz w:val="44"/>
        </w:rPr>
      </w:pPr>
    </w:p>
    <w:p>
      <w:pPr>
        <w:spacing w:line="480" w:lineRule="auto"/>
        <w:jc w:val="both"/>
        <w:rPr>
          <w:rFonts w:hint="eastAsia" w:ascii="宋体" w:hAnsi="宋体"/>
          <w:sz w:val="44"/>
        </w:rPr>
      </w:pPr>
    </w:p>
    <w:p>
      <w:pPr>
        <w:spacing w:line="480" w:lineRule="auto"/>
        <w:rPr>
          <w:rFonts w:ascii="黑体" w:eastAsia="黑体"/>
          <w:sz w:val="44"/>
        </w:rPr>
      </w:pPr>
    </w:p>
    <w:p>
      <w:pPr>
        <w:widowControl/>
        <w:wordWrap w:val="0"/>
        <w:spacing w:line="480" w:lineRule="auto"/>
        <w:ind w:firstLine="787" w:firstLineChars="246"/>
        <w:jc w:val="left"/>
        <w:rPr>
          <w:rFonts w:ascii="仿宋" w:hAnsi="仿宋" w:eastAsia="仿宋" w:cs="宋体"/>
          <w:bCs/>
          <w:kern w:val="0"/>
          <w:sz w:val="32"/>
          <w:szCs w:val="32"/>
        </w:rPr>
      </w:pPr>
      <w:r>
        <w:rPr>
          <w:rFonts w:hint="eastAsia" w:ascii="仿宋" w:hAnsi="仿宋" w:eastAsia="仿宋" w:cs="宋体"/>
          <w:bCs/>
          <w:kern w:val="0"/>
          <w:sz w:val="32"/>
          <w:szCs w:val="32"/>
        </w:rPr>
        <w:t>影院编码：</w:t>
      </w:r>
      <w:r>
        <w:rPr>
          <w:rFonts w:hint="eastAsia" w:ascii="仿宋" w:hAnsi="仿宋" w:eastAsia="仿宋" w:cs="宋体"/>
          <w:bCs/>
          <w:kern w:val="0"/>
          <w:sz w:val="32"/>
          <w:szCs w:val="32"/>
          <w:u w:val="single"/>
        </w:rPr>
        <w:t xml:space="preserve">                                    </w:t>
      </w:r>
    </w:p>
    <w:p>
      <w:pPr>
        <w:widowControl/>
        <w:wordWrap w:val="0"/>
        <w:spacing w:line="480" w:lineRule="auto"/>
        <w:ind w:firstLine="787" w:firstLineChars="246"/>
        <w:jc w:val="left"/>
        <w:rPr>
          <w:rFonts w:ascii="仿宋" w:hAnsi="仿宋" w:eastAsia="仿宋" w:cs="宋体"/>
          <w:bCs/>
          <w:kern w:val="0"/>
          <w:sz w:val="32"/>
          <w:szCs w:val="32"/>
        </w:rPr>
      </w:pPr>
      <w:r>
        <w:rPr>
          <w:rFonts w:hint="eastAsia" w:ascii="仿宋" w:hAnsi="仿宋" w:eastAsia="仿宋" w:cs="宋体"/>
          <w:bCs/>
          <w:kern w:val="0"/>
          <w:sz w:val="32"/>
          <w:szCs w:val="32"/>
        </w:rPr>
        <w:t>影院简称：</w:t>
      </w:r>
      <w:r>
        <w:rPr>
          <w:rFonts w:hint="eastAsia" w:ascii="仿宋" w:hAnsi="仿宋" w:eastAsia="仿宋" w:cs="宋体"/>
          <w:bCs/>
          <w:kern w:val="0"/>
          <w:sz w:val="32"/>
          <w:szCs w:val="32"/>
          <w:u w:val="single"/>
        </w:rPr>
        <w:t xml:space="preserve">                                    </w:t>
      </w:r>
    </w:p>
    <w:p>
      <w:pPr>
        <w:widowControl/>
        <w:wordWrap w:val="0"/>
        <w:spacing w:line="480" w:lineRule="auto"/>
        <w:ind w:firstLine="787" w:firstLineChars="246"/>
        <w:jc w:val="left"/>
        <w:rPr>
          <w:rFonts w:ascii="仿宋" w:hAnsi="仿宋" w:eastAsia="仿宋" w:cs="宋体"/>
          <w:bCs/>
          <w:kern w:val="0"/>
          <w:sz w:val="32"/>
          <w:szCs w:val="32"/>
        </w:rPr>
      </w:pPr>
      <w:r>
        <w:rPr>
          <w:rFonts w:hint="eastAsia" w:ascii="仿宋" w:hAnsi="仿宋" w:eastAsia="仿宋" w:cs="宋体"/>
          <w:bCs/>
          <w:kern w:val="0"/>
          <w:sz w:val="32"/>
          <w:szCs w:val="32"/>
        </w:rPr>
        <w:t>影院工商注册名称：</w:t>
      </w:r>
      <w:r>
        <w:rPr>
          <w:rFonts w:hint="eastAsia" w:ascii="仿宋" w:hAnsi="仿宋" w:eastAsia="仿宋" w:cs="宋体"/>
          <w:bCs/>
          <w:kern w:val="0"/>
          <w:sz w:val="32"/>
          <w:szCs w:val="32"/>
          <w:u w:val="single"/>
        </w:rPr>
        <w:t xml:space="preserve">                         </w:t>
      </w:r>
      <w:r>
        <w:rPr>
          <w:rFonts w:hint="eastAsia" w:ascii="仿宋" w:hAnsi="仿宋" w:eastAsia="仿宋" w:cs="宋体"/>
          <w:bCs/>
          <w:kern w:val="0"/>
          <w:sz w:val="32"/>
          <w:szCs w:val="32"/>
        </w:rPr>
        <w:t>（盖章）</w:t>
      </w:r>
    </w:p>
    <w:p>
      <w:pPr>
        <w:widowControl/>
        <w:wordWrap w:val="0"/>
        <w:spacing w:line="480" w:lineRule="auto"/>
        <w:ind w:firstLine="787" w:firstLineChars="246"/>
        <w:jc w:val="left"/>
        <w:rPr>
          <w:rFonts w:ascii="仿宋" w:hAnsi="仿宋" w:eastAsia="仿宋" w:cs="宋体"/>
          <w:bCs/>
          <w:kern w:val="0"/>
          <w:sz w:val="32"/>
          <w:szCs w:val="32"/>
        </w:rPr>
      </w:pPr>
      <w:r>
        <w:rPr>
          <w:rFonts w:hint="eastAsia" w:ascii="仿宋" w:hAnsi="仿宋" w:eastAsia="仿宋" w:cs="宋体"/>
          <w:bCs/>
          <w:kern w:val="0"/>
          <w:sz w:val="32"/>
          <w:szCs w:val="32"/>
        </w:rPr>
        <w:t>申请日期：202</w:t>
      </w:r>
      <w:r>
        <w:rPr>
          <w:rFonts w:hint="eastAsia" w:ascii="仿宋" w:hAnsi="仿宋" w:eastAsia="仿宋" w:cs="宋体"/>
          <w:bCs/>
          <w:kern w:val="0"/>
          <w:sz w:val="32"/>
          <w:szCs w:val="32"/>
          <w:lang w:val="en-US" w:eastAsia="zh-CN"/>
        </w:rPr>
        <w:t>5</w:t>
      </w:r>
      <w:r>
        <w:rPr>
          <w:rFonts w:hint="eastAsia" w:ascii="仿宋" w:hAnsi="仿宋" w:eastAsia="仿宋" w:cs="宋体"/>
          <w:bCs/>
          <w:kern w:val="0"/>
          <w:sz w:val="32"/>
          <w:szCs w:val="32"/>
        </w:rPr>
        <w:t>年</w:t>
      </w:r>
      <w:r>
        <w:rPr>
          <w:rFonts w:hint="eastAsia" w:ascii="仿宋" w:hAnsi="仿宋" w:eastAsia="仿宋" w:cs="宋体"/>
          <w:bCs/>
          <w:kern w:val="0"/>
          <w:sz w:val="32"/>
          <w:szCs w:val="32"/>
          <w:u w:val="single"/>
        </w:rPr>
        <w:t xml:space="preserve">      </w:t>
      </w:r>
      <w:r>
        <w:rPr>
          <w:rFonts w:hint="eastAsia" w:ascii="仿宋" w:hAnsi="仿宋" w:eastAsia="仿宋" w:cs="宋体"/>
          <w:bCs/>
          <w:kern w:val="0"/>
          <w:sz w:val="32"/>
          <w:szCs w:val="32"/>
        </w:rPr>
        <w:t>月</w:t>
      </w:r>
      <w:r>
        <w:rPr>
          <w:rFonts w:hint="eastAsia" w:ascii="仿宋" w:hAnsi="仿宋" w:eastAsia="仿宋" w:cs="宋体"/>
          <w:bCs/>
          <w:kern w:val="0"/>
          <w:sz w:val="32"/>
          <w:szCs w:val="32"/>
          <w:u w:val="single"/>
        </w:rPr>
        <w:t xml:space="preserve">     </w:t>
      </w:r>
      <w:r>
        <w:rPr>
          <w:rFonts w:hint="eastAsia" w:ascii="仿宋" w:hAnsi="仿宋" w:eastAsia="仿宋" w:cs="宋体"/>
          <w:bCs/>
          <w:kern w:val="0"/>
          <w:sz w:val="32"/>
          <w:szCs w:val="32"/>
        </w:rPr>
        <w:t>日</w:t>
      </w:r>
    </w:p>
    <w:p>
      <w:pPr>
        <w:keepNext w:val="0"/>
        <w:keepLines w:val="0"/>
        <w:pageBreakBefore w:val="0"/>
        <w:widowControl w:val="0"/>
        <w:kinsoku/>
        <w:wordWrap/>
        <w:overflowPunct/>
        <w:topLinePunct w:val="0"/>
        <w:autoSpaceDE/>
        <w:autoSpaceDN/>
        <w:bidi w:val="0"/>
        <w:adjustRightInd/>
        <w:snapToGrid/>
        <w:spacing w:after="313" w:afterLines="100" w:line="480" w:lineRule="exact"/>
        <w:jc w:val="center"/>
        <w:textAlignment w:val="auto"/>
        <w:rPr>
          <w:rFonts w:hint="eastAsia" w:ascii="方正小标宋简体" w:hAnsi="Times New Roman" w:eastAsia="方正小标宋简体"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480" w:lineRule="exact"/>
        <w:jc w:val="center"/>
        <w:textAlignment w:val="auto"/>
        <w:rPr>
          <w:rFonts w:hint="eastAsia" w:ascii="黑体" w:hAnsi="黑体" w:eastAsia="黑体" w:cs="宋体"/>
          <w:bCs/>
          <w:color w:val="000000"/>
          <w:kern w:val="0"/>
          <w:sz w:val="32"/>
          <w:szCs w:val="32"/>
        </w:rPr>
        <w:sectPr>
          <w:footerReference r:id="rId3" w:type="default"/>
          <w:footerReference r:id="rId4" w:type="even"/>
          <w:pgSz w:w="11906" w:h="16838"/>
          <w:pgMar w:top="1418" w:right="1361" w:bottom="1418" w:left="1474" w:header="851" w:footer="851" w:gutter="0"/>
          <w:pgBorders>
            <w:top w:val="none" w:sz="0" w:space="0"/>
            <w:left w:val="none" w:sz="0" w:space="0"/>
            <w:bottom w:val="none" w:sz="0" w:space="0"/>
            <w:right w:val="none" w:sz="0" w:space="0"/>
          </w:pgBorders>
          <w:cols w:space="720" w:num="1"/>
          <w:docGrid w:type="lines" w:linePitch="312" w:charSpace="0"/>
        </w:sectPr>
      </w:pPr>
    </w:p>
    <w:p>
      <w:pPr>
        <w:widowControl/>
        <w:spacing w:line="480" w:lineRule="auto"/>
        <w:ind w:firstLine="2200" w:firstLineChars="500"/>
        <w:rPr>
          <w:rFonts w:ascii="方正小标宋简体" w:hAnsi="宋体" w:eastAsia="方正小标宋简体"/>
          <w:sz w:val="44"/>
          <w:szCs w:val="44"/>
        </w:rPr>
      </w:pPr>
      <w:r>
        <w:rPr>
          <w:rFonts w:hint="eastAsia" w:ascii="方正小标宋简体" w:hAnsi="宋体" w:eastAsia="方正小标宋简体"/>
          <w:sz w:val="44"/>
          <w:szCs w:val="44"/>
        </w:rPr>
        <w:t>项目申报书资料清单</w:t>
      </w:r>
    </w:p>
    <w:p>
      <w:pPr>
        <w:widowControl/>
        <w:spacing w:line="480" w:lineRule="auto"/>
        <w:rPr>
          <w:rFonts w:ascii="宋体" w:hAnsi="宋体"/>
          <w:b/>
          <w:bCs/>
          <w:sz w:val="44"/>
          <w:szCs w:val="44"/>
        </w:rPr>
      </w:pPr>
    </w:p>
    <w:p>
      <w:pPr>
        <w:spacing w:line="560" w:lineRule="exact"/>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一、中央补助地方资助影院安装先进技术设备申报表；</w:t>
      </w:r>
    </w:p>
    <w:p>
      <w:pPr>
        <w:spacing w:line="560" w:lineRule="exact"/>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二、承诺书</w:t>
      </w:r>
      <w:r>
        <w:rPr>
          <w:rFonts w:hint="eastAsia" w:ascii="仿宋_GB2312" w:hAnsi="Times New Roman" w:eastAsia="仿宋_GB2312"/>
          <w:sz w:val="32"/>
          <w:szCs w:val="32"/>
          <w:lang w:eastAsia="zh-CN"/>
        </w:rPr>
        <w:t>及授权书</w:t>
      </w:r>
      <w:r>
        <w:rPr>
          <w:rFonts w:hint="eastAsia" w:ascii="仿宋_GB2312" w:hAnsi="Times New Roman" w:eastAsia="仿宋_GB2312"/>
          <w:sz w:val="32"/>
          <w:szCs w:val="32"/>
        </w:rPr>
        <w:t>；</w:t>
      </w:r>
    </w:p>
    <w:p>
      <w:pPr>
        <w:spacing w:line="560" w:lineRule="exact"/>
        <w:ind w:firstLine="707" w:firstLineChars="221"/>
        <w:jc w:val="left"/>
        <w:rPr>
          <w:rFonts w:hint="eastAsia" w:ascii="仿宋_GB2312" w:hAnsi="Times New Roman" w:eastAsia="仿宋_GB2312"/>
          <w:sz w:val="32"/>
          <w:szCs w:val="32"/>
          <w:lang w:eastAsia="zh-CN"/>
        </w:rPr>
      </w:pPr>
      <w:r>
        <w:rPr>
          <w:rFonts w:hint="eastAsia" w:ascii="仿宋_GB2312" w:hAnsi="Times New Roman" w:eastAsia="仿宋_GB2312"/>
          <w:sz w:val="32"/>
          <w:szCs w:val="32"/>
        </w:rPr>
        <w:t>三、影院先进技术设备投入资金明细表</w:t>
      </w:r>
      <w:r>
        <w:rPr>
          <w:rFonts w:hint="eastAsia" w:ascii="仿宋_GB2312" w:hAnsi="Times New Roman" w:eastAsia="仿宋_GB2312"/>
          <w:sz w:val="32"/>
          <w:szCs w:val="32"/>
          <w:lang w:eastAsia="zh-CN"/>
        </w:rPr>
        <w:t>（纸质版盖章现场提交，电子版</w:t>
      </w:r>
      <w:r>
        <w:rPr>
          <w:rFonts w:hint="eastAsia" w:ascii="仿宋_GB2312" w:hAnsi="Times New Roman" w:eastAsia="仿宋_GB2312"/>
          <w:sz w:val="32"/>
          <w:szCs w:val="32"/>
          <w:lang w:val="en-US" w:eastAsia="zh-CN"/>
        </w:rPr>
        <w:t>Excel</w:t>
      </w:r>
      <w:r>
        <w:rPr>
          <w:rFonts w:hint="eastAsia" w:ascii="仿宋_GB2312" w:hAnsi="Times New Roman" w:eastAsia="仿宋_GB2312"/>
          <w:sz w:val="32"/>
          <w:szCs w:val="32"/>
          <w:lang w:eastAsia="zh-CN"/>
        </w:rPr>
        <w:t>必须发送至邮箱</w:t>
      </w:r>
      <w:r>
        <w:rPr>
          <w:rFonts w:hint="eastAsia" w:ascii="仿宋_GB2312" w:hAnsi="Times New Roman" w:eastAsia="仿宋_GB2312"/>
          <w:sz w:val="32"/>
          <w:szCs w:val="32"/>
          <w:lang w:val="en-US" w:eastAsia="zh-CN"/>
        </w:rPr>
        <w:t>gybj@bjdyj.gov.cn，邮件命名格式为影院编码+影院简称+申报项目名称</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w:t>
      </w:r>
      <w:bookmarkStart w:id="2" w:name="_GoBack"/>
      <w:bookmarkEnd w:id="2"/>
    </w:p>
    <w:p>
      <w:pPr>
        <w:spacing w:line="560" w:lineRule="exact"/>
        <w:ind w:firstLine="707" w:firstLineChars="221"/>
        <w:jc w:val="left"/>
        <w:rPr>
          <w:rFonts w:ascii="仿宋_GB2312" w:hAnsi="Times New Roman" w:eastAsia="仿宋_GB2312"/>
          <w:sz w:val="32"/>
          <w:szCs w:val="32"/>
        </w:rPr>
      </w:pPr>
      <w:r>
        <w:rPr>
          <w:rFonts w:hint="eastAsia" w:ascii="仿宋_GB2312" w:hAnsi="Times New Roman" w:eastAsia="仿宋_GB2312"/>
          <w:sz w:val="32"/>
          <w:szCs w:val="32"/>
        </w:rPr>
        <w:t>四、合同、发票及银行</w:t>
      </w:r>
      <w:r>
        <w:rPr>
          <w:rFonts w:hint="eastAsia" w:ascii="仿宋_GB2312" w:hAnsi="Times New Roman" w:eastAsia="仿宋_GB2312"/>
          <w:sz w:val="32"/>
          <w:szCs w:val="32"/>
          <w:lang w:eastAsia="zh-CN"/>
        </w:rPr>
        <w:t>回单</w:t>
      </w:r>
      <w:r>
        <w:rPr>
          <w:rFonts w:hint="eastAsia" w:ascii="仿宋_GB2312" w:hAnsi="Times New Roman" w:eastAsia="仿宋_GB2312"/>
          <w:sz w:val="32"/>
          <w:szCs w:val="32"/>
        </w:rPr>
        <w:t>等相关证明材料（</w:t>
      </w:r>
      <w:r>
        <w:rPr>
          <w:rFonts w:hint="eastAsia" w:ascii="仿宋_GB2312" w:hAnsi="Times New Roman" w:eastAsia="仿宋_GB2312"/>
          <w:b/>
          <w:bCs/>
          <w:sz w:val="32"/>
          <w:szCs w:val="32"/>
        </w:rPr>
        <w:t>相关证明材料要与影院先进技术设备投入资金明细表项目名称</w:t>
      </w:r>
      <w:r>
        <w:rPr>
          <w:rFonts w:hint="eastAsia" w:ascii="仿宋_GB2312" w:hAnsi="Times New Roman" w:eastAsia="仿宋_GB2312"/>
          <w:b/>
          <w:bCs/>
          <w:sz w:val="32"/>
          <w:szCs w:val="32"/>
          <w:lang w:eastAsia="zh-CN"/>
        </w:rPr>
        <w:t>一一</w:t>
      </w:r>
      <w:r>
        <w:rPr>
          <w:rFonts w:hint="eastAsia" w:ascii="仿宋_GB2312" w:hAnsi="Times New Roman" w:eastAsia="仿宋_GB2312"/>
          <w:b/>
          <w:bCs/>
          <w:sz w:val="32"/>
          <w:szCs w:val="32"/>
        </w:rPr>
        <w:t>对应</w:t>
      </w:r>
      <w:r>
        <w:rPr>
          <w:rFonts w:hint="eastAsia" w:ascii="仿宋_GB2312" w:hAnsi="Times New Roman" w:eastAsia="仿宋_GB2312"/>
          <w:b/>
          <w:bCs/>
          <w:sz w:val="32"/>
          <w:szCs w:val="32"/>
          <w:lang w:eastAsia="zh-CN"/>
        </w:rPr>
        <w:t>，按顺序装订成册</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after="313" w:afterLines="100" w:line="480" w:lineRule="exact"/>
        <w:jc w:val="center"/>
        <w:textAlignment w:val="auto"/>
        <w:rPr>
          <w:rFonts w:hint="eastAsia" w:ascii="黑体" w:hAnsi="黑体" w:eastAsia="黑体" w:cs="宋体"/>
          <w:bCs/>
          <w:color w:val="000000"/>
          <w:kern w:val="0"/>
          <w:sz w:val="32"/>
          <w:szCs w:val="32"/>
        </w:rPr>
        <w:sectPr>
          <w:pgSz w:w="11906" w:h="16838"/>
          <w:pgMar w:top="1418" w:right="1361" w:bottom="1418" w:left="1474" w:header="851" w:footer="851"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480" w:lineRule="exact"/>
        <w:jc w:val="center"/>
        <w:textAlignment w:val="auto"/>
        <w:rPr>
          <w:rFonts w:hint="default"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rPr>
        <w:t>中央补助地方电影专项资金资助影院安装</w:t>
      </w:r>
      <w:r>
        <w:rPr>
          <w:rFonts w:hint="eastAsia" w:ascii="黑体" w:hAnsi="黑体" w:eastAsia="黑体" w:cs="宋体"/>
          <w:bCs/>
          <w:color w:val="000000"/>
          <w:kern w:val="0"/>
          <w:sz w:val="32"/>
          <w:szCs w:val="32"/>
          <w:lang w:eastAsia="zh-CN"/>
        </w:rPr>
        <w:t>先进技术设备</w:t>
      </w:r>
      <w:r>
        <w:rPr>
          <w:rFonts w:hint="eastAsia" w:ascii="黑体" w:hAnsi="黑体" w:eastAsia="黑体" w:cs="宋体"/>
          <w:bCs/>
          <w:color w:val="000000"/>
          <w:kern w:val="0"/>
          <w:sz w:val="32"/>
          <w:szCs w:val="32"/>
          <w:lang w:val="en-US" w:eastAsia="zh-CN"/>
        </w:rPr>
        <w:t>申报表</w:t>
      </w:r>
    </w:p>
    <w:tbl>
      <w:tblPr>
        <w:tblStyle w:val="5"/>
        <w:tblW w:w="9417" w:type="dxa"/>
        <w:tblInd w:w="93" w:type="dxa"/>
        <w:tblLayout w:type="fixed"/>
        <w:tblCellMar>
          <w:top w:w="0" w:type="dxa"/>
          <w:left w:w="108" w:type="dxa"/>
          <w:bottom w:w="0" w:type="dxa"/>
          <w:right w:w="108" w:type="dxa"/>
        </w:tblCellMar>
      </w:tblPr>
      <w:tblGrid>
        <w:gridCol w:w="1650"/>
        <w:gridCol w:w="321"/>
        <w:gridCol w:w="1978"/>
        <w:gridCol w:w="872"/>
        <w:gridCol w:w="1382"/>
        <w:gridCol w:w="64"/>
        <w:gridCol w:w="1800"/>
        <w:gridCol w:w="1350"/>
      </w:tblGrid>
      <w:tr>
        <w:tblPrEx>
          <w:tblCellMar>
            <w:top w:w="0" w:type="dxa"/>
            <w:left w:w="108" w:type="dxa"/>
            <w:bottom w:w="0" w:type="dxa"/>
            <w:right w:w="108" w:type="dxa"/>
          </w:tblCellMar>
        </w:tblPrEx>
        <w:trPr>
          <w:trHeight w:val="614" w:hRule="atLeast"/>
        </w:trPr>
        <w:tc>
          <w:tcPr>
            <w:tcW w:w="19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影院编码</w:t>
            </w:r>
          </w:p>
        </w:tc>
        <w:tc>
          <w:tcPr>
            <w:tcW w:w="28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影院简称</w:t>
            </w:r>
          </w:p>
        </w:tc>
        <w:tc>
          <w:tcPr>
            <w:tcW w:w="321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614" w:hRule="atLeast"/>
        </w:trPr>
        <w:tc>
          <w:tcPr>
            <w:tcW w:w="19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工商注册名称</w:t>
            </w:r>
          </w:p>
        </w:tc>
        <w:tc>
          <w:tcPr>
            <w:tcW w:w="744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614" w:hRule="atLeast"/>
        </w:trPr>
        <w:tc>
          <w:tcPr>
            <w:tcW w:w="19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影院</w:t>
            </w:r>
            <w:r>
              <w:rPr>
                <w:rFonts w:ascii="仿宋" w:hAnsi="仿宋" w:eastAsia="仿宋" w:cs="宋体"/>
                <w:color w:val="000000"/>
                <w:kern w:val="0"/>
                <w:sz w:val="24"/>
              </w:rPr>
              <w:t>地址</w:t>
            </w:r>
          </w:p>
        </w:tc>
        <w:tc>
          <w:tcPr>
            <w:tcW w:w="744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614" w:hRule="atLeast"/>
        </w:trPr>
        <w:tc>
          <w:tcPr>
            <w:tcW w:w="197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开业日期</w:t>
            </w:r>
          </w:p>
        </w:tc>
        <w:tc>
          <w:tcPr>
            <w:tcW w:w="7446" w:type="dxa"/>
            <w:gridSpan w:val="6"/>
            <w:tcBorders>
              <w:top w:val="single" w:color="auto" w:sz="4" w:space="0"/>
              <w:left w:val="single" w:color="auto" w:sz="4" w:space="0"/>
              <w:bottom w:val="single" w:color="auto" w:sz="4" w:space="0"/>
              <w:right w:val="single" w:color="000000" w:sz="4" w:space="0"/>
            </w:tcBorders>
            <w:noWrap w:val="0"/>
            <w:vAlign w:val="center"/>
          </w:tcPr>
          <w:p>
            <w:pPr>
              <w:widowControl/>
              <w:ind w:firstLine="1680" w:firstLineChars="700"/>
              <w:jc w:val="both"/>
              <w:rPr>
                <w:rFonts w:hint="eastAsia" w:ascii="仿宋" w:hAnsi="仿宋" w:eastAsia="仿宋" w:cs="宋体"/>
                <w:color w:val="000000"/>
                <w:kern w:val="0"/>
                <w:sz w:val="24"/>
              </w:rPr>
            </w:pPr>
            <w:bookmarkStart w:id="0" w:name="_Hlk56086118"/>
            <w:r>
              <w:rPr>
                <w:rFonts w:hint="eastAsia" w:ascii="仿宋" w:hAnsi="仿宋" w:eastAsia="仿宋" w:cs="宋体"/>
                <w:color w:val="000000"/>
                <w:kern w:val="0"/>
                <w:sz w:val="24"/>
              </w:rPr>
              <w:t xml:space="preserve">年  </w:t>
            </w:r>
            <w:r>
              <w:rPr>
                <w:rFonts w:ascii="仿宋" w:hAnsi="仿宋" w:eastAsia="仿宋" w:cs="宋体"/>
                <w:color w:val="000000"/>
                <w:kern w:val="0"/>
                <w:sz w:val="24"/>
              </w:rPr>
              <w:t xml:space="preserve">  </w:t>
            </w:r>
            <w:r>
              <w:rPr>
                <w:rFonts w:hint="eastAsia" w:ascii="仿宋" w:hAnsi="仿宋" w:eastAsia="仿宋" w:cs="宋体"/>
                <w:color w:val="000000"/>
                <w:kern w:val="0"/>
                <w:sz w:val="24"/>
              </w:rPr>
              <w:t xml:space="preserve">月 </w:t>
            </w:r>
            <w:r>
              <w:rPr>
                <w:rFonts w:ascii="仿宋" w:hAnsi="仿宋" w:eastAsia="仿宋" w:cs="宋体"/>
                <w:color w:val="000000"/>
                <w:kern w:val="0"/>
                <w:sz w:val="24"/>
              </w:rPr>
              <w:t xml:space="preserve">   </w:t>
            </w:r>
            <w:r>
              <w:rPr>
                <w:rFonts w:hint="eastAsia" w:ascii="仿宋" w:hAnsi="仿宋" w:eastAsia="仿宋" w:cs="宋体"/>
                <w:color w:val="000000"/>
                <w:kern w:val="0"/>
                <w:sz w:val="24"/>
              </w:rPr>
              <w:t>日</w:t>
            </w:r>
            <w:bookmarkEnd w:id="0"/>
          </w:p>
        </w:tc>
      </w:tr>
      <w:tr>
        <w:tblPrEx>
          <w:tblCellMar>
            <w:top w:w="0" w:type="dxa"/>
            <w:left w:w="108" w:type="dxa"/>
            <w:bottom w:w="0" w:type="dxa"/>
            <w:right w:w="108" w:type="dxa"/>
          </w:tblCellMar>
        </w:tblPrEx>
        <w:trPr>
          <w:trHeight w:val="614" w:hRule="atLeast"/>
        </w:trPr>
        <w:tc>
          <w:tcPr>
            <w:tcW w:w="1971"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所属院线</w:t>
            </w:r>
          </w:p>
        </w:tc>
        <w:tc>
          <w:tcPr>
            <w:tcW w:w="7446"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 w:hAnsi="仿宋" w:eastAsia="仿宋" w:cs="宋体"/>
                <w:color w:val="000000"/>
                <w:kern w:val="0"/>
                <w:sz w:val="24"/>
                <w:szCs w:val="24"/>
                <w:lang w:val="en-US" w:eastAsia="zh-CN" w:bidi="ar-SA"/>
              </w:rPr>
            </w:pPr>
          </w:p>
        </w:tc>
      </w:tr>
      <w:tr>
        <w:tblPrEx>
          <w:tblCellMar>
            <w:top w:w="0" w:type="dxa"/>
            <w:left w:w="108" w:type="dxa"/>
            <w:bottom w:w="0" w:type="dxa"/>
            <w:right w:w="108" w:type="dxa"/>
          </w:tblCellMar>
        </w:tblPrEx>
        <w:trPr>
          <w:trHeight w:val="614" w:hRule="atLeast"/>
        </w:trPr>
        <w:tc>
          <w:tcPr>
            <w:tcW w:w="1971"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rPr>
            </w:pPr>
            <w:r>
              <w:rPr>
                <w:rFonts w:hint="eastAsia" w:ascii="仿宋" w:hAnsi="仿宋" w:eastAsia="仿宋"/>
                <w:sz w:val="24"/>
              </w:rPr>
              <w:t>影厅</w:t>
            </w:r>
            <w:r>
              <w:rPr>
                <w:rFonts w:ascii="仿宋" w:hAnsi="仿宋" w:eastAsia="仿宋"/>
                <w:sz w:val="24"/>
              </w:rPr>
              <w:t>数</w:t>
            </w:r>
          </w:p>
        </w:tc>
        <w:tc>
          <w:tcPr>
            <w:tcW w:w="285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rPr>
            </w:pPr>
            <w:r>
              <w:rPr>
                <w:rFonts w:ascii="仿宋" w:hAnsi="仿宋" w:eastAsia="仿宋" w:cs="宋体"/>
                <w:color w:val="000000"/>
                <w:kern w:val="0"/>
                <w:sz w:val="24"/>
              </w:rPr>
              <w:t xml:space="preserve">       </w:t>
            </w:r>
          </w:p>
        </w:tc>
        <w:tc>
          <w:tcPr>
            <w:tcW w:w="1382"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座位数</w:t>
            </w:r>
          </w:p>
        </w:tc>
        <w:tc>
          <w:tcPr>
            <w:tcW w:w="3214"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 xml:space="preserve">   </w:t>
            </w:r>
            <w:r>
              <w:rPr>
                <w:rFonts w:ascii="仿宋" w:hAnsi="仿宋" w:eastAsia="仿宋" w:cs="宋体"/>
                <w:color w:val="000000"/>
                <w:kern w:val="0"/>
                <w:sz w:val="24"/>
              </w:rPr>
              <w:t xml:space="preserve">  </w:t>
            </w:r>
          </w:p>
        </w:tc>
      </w:tr>
      <w:tr>
        <w:tblPrEx>
          <w:tblCellMar>
            <w:top w:w="0" w:type="dxa"/>
            <w:left w:w="108" w:type="dxa"/>
            <w:bottom w:w="0" w:type="dxa"/>
            <w:right w:w="108" w:type="dxa"/>
          </w:tblCellMar>
        </w:tblPrEx>
        <w:trPr>
          <w:trHeight w:val="614" w:hRule="atLeast"/>
        </w:trPr>
        <w:tc>
          <w:tcPr>
            <w:tcW w:w="1971"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项目联系人</w:t>
            </w:r>
          </w:p>
        </w:tc>
        <w:tc>
          <w:tcPr>
            <w:tcW w:w="285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lang w:val="en-US" w:eastAsia="zh-CN"/>
              </w:rPr>
            </w:pPr>
          </w:p>
        </w:tc>
        <w:tc>
          <w:tcPr>
            <w:tcW w:w="138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联系电话</w:t>
            </w:r>
          </w:p>
        </w:tc>
        <w:tc>
          <w:tcPr>
            <w:tcW w:w="3214"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lang w:val="en-US" w:eastAsia="zh-CN"/>
              </w:rPr>
            </w:pPr>
          </w:p>
        </w:tc>
      </w:tr>
      <w:tr>
        <w:tblPrEx>
          <w:tblCellMar>
            <w:top w:w="0" w:type="dxa"/>
            <w:left w:w="108" w:type="dxa"/>
            <w:bottom w:w="0" w:type="dxa"/>
            <w:right w:w="108" w:type="dxa"/>
          </w:tblCellMar>
        </w:tblPrEx>
        <w:trPr>
          <w:trHeight w:val="614" w:hRule="atLeast"/>
        </w:trPr>
        <w:tc>
          <w:tcPr>
            <w:tcW w:w="1971"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24"/>
                <w:lang w:val="en-US" w:eastAsia="zh-CN"/>
              </w:rPr>
            </w:pPr>
            <w:r>
              <w:rPr>
                <w:rFonts w:hint="default" w:ascii="仿宋" w:hAnsi="仿宋" w:eastAsia="仿宋" w:cs="宋体"/>
                <w:color w:val="000000"/>
                <w:kern w:val="0"/>
                <w:sz w:val="24"/>
                <w:lang w:val="en-US" w:eastAsia="zh-CN"/>
              </w:rPr>
              <w:t>收款账户</w:t>
            </w:r>
          </w:p>
          <w:p>
            <w:pPr>
              <w:widowControl/>
              <w:jc w:val="center"/>
              <w:rPr>
                <w:rFonts w:hint="eastAsia" w:ascii="仿宋" w:hAnsi="仿宋" w:eastAsia="仿宋" w:cs="宋体"/>
                <w:color w:val="000000"/>
                <w:kern w:val="0"/>
                <w:sz w:val="24"/>
                <w:lang w:val="en-US" w:eastAsia="zh-CN"/>
              </w:rPr>
            </w:pPr>
            <w:r>
              <w:rPr>
                <w:rFonts w:hint="default" w:ascii="仿宋" w:hAnsi="仿宋" w:eastAsia="仿宋" w:cs="宋体"/>
                <w:color w:val="000000"/>
                <w:kern w:val="0"/>
                <w:sz w:val="24"/>
                <w:lang w:val="en-US" w:eastAsia="zh-CN"/>
              </w:rPr>
              <w:t>开户行名称</w:t>
            </w:r>
          </w:p>
        </w:tc>
        <w:tc>
          <w:tcPr>
            <w:tcW w:w="2850"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24"/>
                <w:lang w:val="en-US" w:eastAsia="zh-CN"/>
              </w:rPr>
            </w:pPr>
          </w:p>
        </w:tc>
        <w:tc>
          <w:tcPr>
            <w:tcW w:w="13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24"/>
                <w:lang w:val="en-US" w:eastAsia="zh-CN"/>
              </w:rPr>
            </w:pPr>
            <w:r>
              <w:rPr>
                <w:rFonts w:hint="default" w:ascii="仿宋" w:hAnsi="仿宋" w:eastAsia="仿宋" w:cs="宋体"/>
                <w:color w:val="000000"/>
                <w:kern w:val="0"/>
                <w:sz w:val="24"/>
                <w:lang w:val="en-US" w:eastAsia="zh-CN"/>
              </w:rPr>
              <w:t>银行账号</w:t>
            </w:r>
          </w:p>
        </w:tc>
        <w:tc>
          <w:tcPr>
            <w:tcW w:w="3214"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24"/>
                <w:lang w:val="en-US" w:eastAsia="zh-CN"/>
              </w:rPr>
            </w:pPr>
          </w:p>
        </w:tc>
      </w:tr>
      <w:tr>
        <w:tblPrEx>
          <w:tblCellMar>
            <w:top w:w="0" w:type="dxa"/>
            <w:left w:w="0" w:type="dxa"/>
            <w:bottom w:w="0" w:type="dxa"/>
            <w:right w:w="0" w:type="dxa"/>
          </w:tblCellMar>
        </w:tblPrEx>
        <w:trPr>
          <w:trHeight w:val="851" w:hRule="atLeast"/>
          <w:jc w:val="center"/>
        </w:trPr>
        <w:tc>
          <w:tcPr>
            <w:tcW w:w="94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000000"/>
                <w:sz w:val="28"/>
                <w:szCs w:val="28"/>
                <w:lang w:val="en-US" w:eastAsia="zh-CN"/>
              </w:rPr>
            </w:pPr>
            <w:r>
              <w:rPr>
                <w:rFonts w:hint="eastAsia" w:ascii="黑体" w:hAnsi="黑体" w:eastAsia="黑体" w:cs="黑体"/>
                <w:b w:val="0"/>
                <w:bCs w:val="0"/>
                <w:color w:val="000000"/>
                <w:sz w:val="28"/>
                <w:szCs w:val="28"/>
                <w:lang w:eastAsia="zh-CN"/>
              </w:rPr>
              <w:t>先进技术设备购置情况</w:t>
            </w:r>
          </w:p>
        </w:tc>
      </w:tr>
      <w:tr>
        <w:tblPrEx>
          <w:tblCellMar>
            <w:top w:w="0" w:type="dxa"/>
            <w:left w:w="0" w:type="dxa"/>
            <w:bottom w:w="0" w:type="dxa"/>
            <w:right w:w="0" w:type="dxa"/>
          </w:tblCellMar>
        </w:tblPrEx>
        <w:trPr>
          <w:trHeight w:val="851" w:hRule="atLeast"/>
          <w:jc w:val="center"/>
        </w:trPr>
        <w:tc>
          <w:tcPr>
            <w:tcW w:w="94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楷体" w:hAnsi="楷体" w:eastAsia="楷体" w:cs="楷体"/>
                <w:b w:val="0"/>
                <w:bCs w:val="0"/>
                <w:color w:val="000000"/>
                <w:sz w:val="28"/>
                <w:szCs w:val="28"/>
                <w:lang w:eastAsia="zh-CN"/>
              </w:rPr>
            </w:pPr>
            <w:r>
              <w:rPr>
                <w:rFonts w:hint="eastAsia" w:ascii="楷体" w:hAnsi="楷体" w:eastAsia="楷体" w:cs="楷体"/>
                <w:b w:val="0"/>
                <w:bCs w:val="0"/>
                <w:color w:val="000000"/>
                <w:sz w:val="28"/>
                <w:szCs w:val="28"/>
                <w:lang w:eastAsia="zh-CN"/>
              </w:rPr>
              <w:t>一、激光光源电影放映机（不含改造）</w:t>
            </w:r>
          </w:p>
        </w:tc>
      </w:tr>
      <w:tr>
        <w:tblPrEx>
          <w:tblCellMar>
            <w:top w:w="0" w:type="dxa"/>
            <w:left w:w="0" w:type="dxa"/>
            <w:bottom w:w="0" w:type="dxa"/>
            <w:right w:w="0" w:type="dxa"/>
          </w:tblCellMar>
        </w:tblPrEx>
        <w:trPr>
          <w:trHeight w:val="80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kern w:val="0"/>
                <w:sz w:val="28"/>
                <w:szCs w:val="28"/>
                <w:lang w:eastAsia="zh-CN"/>
              </w:rPr>
              <w:t>设备品牌</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型号</w:t>
            </w: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序列号</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数量</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购置金额（万元）</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Times New Roman" w:hAnsi="Times New Roman" w:eastAsia="仿宋_GB2312" w:cs="Times New Roman"/>
                <w:color w:val="000000"/>
                <w:kern w:val="0"/>
                <w:sz w:val="28"/>
                <w:szCs w:val="28"/>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r>
              <w:rPr>
                <w:rFonts w:ascii="Times New Roman" w:hAnsi="Times New Roman" w:eastAsia="仿宋_GB2312" w:cs="Times New Roman"/>
                <w:color w:val="000000"/>
                <w:kern w:val="0"/>
                <w:sz w:val="28"/>
                <w:szCs w:val="28"/>
              </w:rPr>
              <w:t>所在放映厅</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安装</w:t>
            </w:r>
            <w:r>
              <w:rPr>
                <w:rFonts w:hint="eastAsia" w:ascii="Times New Roman" w:hAnsi="Times New Roman" w:eastAsia="仿宋_GB2312" w:cs="Times New Roman"/>
                <w:color w:val="000000"/>
                <w:kern w:val="0"/>
                <w:sz w:val="28"/>
                <w:szCs w:val="28"/>
                <w:lang w:eastAsia="zh-CN"/>
              </w:rPr>
              <w:t>使用</w:t>
            </w:r>
            <w:r>
              <w:rPr>
                <w:rFonts w:ascii="Times New Roman" w:hAnsi="Times New Roman" w:eastAsia="仿宋_GB2312" w:cs="Times New Roman"/>
                <w:color w:val="000000"/>
                <w:kern w:val="0"/>
                <w:sz w:val="28"/>
                <w:szCs w:val="28"/>
              </w:rPr>
              <w:t>时间</w:t>
            </w: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设备购买形式（一次性购买/融资租赁/其他）</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94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楷体" w:hAnsi="楷体" w:eastAsia="楷体" w:cs="楷体"/>
                <w:b w:val="0"/>
                <w:bCs w:val="0"/>
                <w:color w:val="000000"/>
                <w:sz w:val="28"/>
                <w:szCs w:val="28"/>
                <w:lang w:eastAsia="zh-CN"/>
              </w:rPr>
            </w:pPr>
            <w:r>
              <w:rPr>
                <w:rFonts w:hint="eastAsia" w:ascii="楷体" w:hAnsi="楷体" w:eastAsia="楷体" w:cs="楷体"/>
                <w:b w:val="0"/>
                <w:bCs w:val="0"/>
                <w:color w:val="000000"/>
                <w:sz w:val="28"/>
                <w:szCs w:val="28"/>
                <w:lang w:eastAsia="zh-CN"/>
              </w:rPr>
              <w:t>二、高新技术格式电影放映系统</w:t>
            </w:r>
          </w:p>
        </w:tc>
      </w:tr>
      <w:tr>
        <w:tblPrEx>
          <w:tblCellMar>
            <w:top w:w="0" w:type="dxa"/>
            <w:left w:w="0" w:type="dxa"/>
            <w:bottom w:w="0" w:type="dxa"/>
            <w:right w:w="0" w:type="dxa"/>
          </w:tblCellMar>
        </w:tblPrEx>
        <w:trPr>
          <w:trHeight w:val="80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kern w:val="0"/>
                <w:sz w:val="28"/>
                <w:szCs w:val="28"/>
                <w:lang w:eastAsia="zh-CN"/>
              </w:rPr>
              <w:t>设备品牌</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型号</w:t>
            </w: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序列号</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数量</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购置金额（万元）</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Times New Roman" w:hAnsi="Times New Roman" w:eastAsia="仿宋_GB2312" w:cs="Times New Roman"/>
                <w:color w:val="000000"/>
                <w:kern w:val="0"/>
                <w:sz w:val="28"/>
                <w:szCs w:val="28"/>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r>
              <w:rPr>
                <w:rFonts w:ascii="Times New Roman" w:hAnsi="Times New Roman" w:eastAsia="仿宋_GB2312" w:cs="Times New Roman"/>
                <w:color w:val="000000"/>
                <w:kern w:val="0"/>
                <w:sz w:val="28"/>
                <w:szCs w:val="28"/>
              </w:rPr>
              <w:t>所在放映厅</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安装</w:t>
            </w:r>
            <w:r>
              <w:rPr>
                <w:rFonts w:hint="eastAsia" w:ascii="Times New Roman" w:hAnsi="Times New Roman" w:eastAsia="仿宋_GB2312" w:cs="Times New Roman"/>
                <w:color w:val="000000"/>
                <w:kern w:val="0"/>
                <w:sz w:val="28"/>
                <w:szCs w:val="28"/>
                <w:lang w:eastAsia="zh-CN"/>
              </w:rPr>
              <w:t>使用</w:t>
            </w:r>
            <w:r>
              <w:rPr>
                <w:rFonts w:ascii="Times New Roman" w:hAnsi="Times New Roman" w:eastAsia="仿宋_GB2312" w:cs="Times New Roman"/>
                <w:color w:val="000000"/>
                <w:kern w:val="0"/>
                <w:sz w:val="28"/>
                <w:szCs w:val="28"/>
              </w:rPr>
              <w:t>时间</w:t>
            </w: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设备购买形式（一次性购买/融资租赁/其他）</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94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楷体" w:hAnsi="楷体" w:eastAsia="楷体" w:cs="楷体"/>
                <w:b w:val="0"/>
                <w:bCs w:val="0"/>
                <w:color w:val="000000"/>
                <w:sz w:val="28"/>
                <w:szCs w:val="28"/>
                <w:lang w:val="en-US" w:eastAsia="zh-CN"/>
              </w:rPr>
            </w:pPr>
            <w:r>
              <w:rPr>
                <w:rFonts w:hint="eastAsia" w:ascii="楷体" w:hAnsi="楷体" w:eastAsia="楷体" w:cs="楷体"/>
                <w:b w:val="0"/>
                <w:bCs w:val="0"/>
                <w:color w:val="000000"/>
                <w:sz w:val="28"/>
                <w:szCs w:val="28"/>
                <w:lang w:eastAsia="zh-CN"/>
              </w:rPr>
              <w:t>三、</w:t>
            </w:r>
            <w:r>
              <w:rPr>
                <w:rFonts w:hint="eastAsia" w:ascii="楷体" w:hAnsi="楷体" w:eastAsia="楷体" w:cs="楷体"/>
                <w:b w:val="0"/>
                <w:bCs w:val="0"/>
                <w:color w:val="000000"/>
                <w:sz w:val="28"/>
                <w:szCs w:val="28"/>
                <w:lang w:val="en-US" w:eastAsia="zh-CN"/>
              </w:rPr>
              <w:t>LED屏电影放映系统</w:t>
            </w:r>
          </w:p>
        </w:tc>
      </w:tr>
      <w:tr>
        <w:tblPrEx>
          <w:tblCellMar>
            <w:top w:w="0" w:type="dxa"/>
            <w:left w:w="0" w:type="dxa"/>
            <w:bottom w:w="0" w:type="dxa"/>
            <w:right w:w="0" w:type="dxa"/>
          </w:tblCellMar>
        </w:tblPrEx>
        <w:trPr>
          <w:trHeight w:val="80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kern w:val="0"/>
                <w:sz w:val="28"/>
                <w:szCs w:val="28"/>
                <w:lang w:eastAsia="zh-CN"/>
              </w:rPr>
              <w:t>设备品牌</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型号</w:t>
            </w: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序列号</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数量</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购置金额（万元）</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Times New Roman" w:hAnsi="Times New Roman" w:eastAsia="仿宋_GB2312" w:cs="Times New Roman"/>
                <w:color w:val="000000"/>
                <w:kern w:val="0"/>
                <w:sz w:val="28"/>
                <w:szCs w:val="28"/>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r>
              <w:rPr>
                <w:rFonts w:ascii="Times New Roman" w:hAnsi="Times New Roman" w:eastAsia="仿宋_GB2312" w:cs="Times New Roman"/>
                <w:color w:val="000000"/>
                <w:kern w:val="0"/>
                <w:sz w:val="28"/>
                <w:szCs w:val="28"/>
              </w:rPr>
              <w:t>所在放映厅</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安装</w:t>
            </w:r>
            <w:r>
              <w:rPr>
                <w:rFonts w:hint="eastAsia" w:ascii="Times New Roman" w:hAnsi="Times New Roman" w:eastAsia="仿宋_GB2312" w:cs="Times New Roman"/>
                <w:color w:val="000000"/>
                <w:kern w:val="0"/>
                <w:sz w:val="28"/>
                <w:szCs w:val="28"/>
                <w:lang w:eastAsia="zh-CN"/>
              </w:rPr>
              <w:t>使用</w:t>
            </w:r>
            <w:r>
              <w:rPr>
                <w:rFonts w:ascii="Times New Roman" w:hAnsi="Times New Roman" w:eastAsia="仿宋_GB2312" w:cs="Times New Roman"/>
                <w:color w:val="000000"/>
                <w:kern w:val="0"/>
                <w:sz w:val="28"/>
                <w:szCs w:val="28"/>
              </w:rPr>
              <w:t>时间</w:t>
            </w: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设备购买形式（一次性购买/融资租赁/其他）</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94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楷体" w:hAnsi="楷体" w:eastAsia="楷体" w:cs="楷体"/>
                <w:b w:val="0"/>
                <w:bCs w:val="0"/>
                <w:color w:val="000000"/>
                <w:sz w:val="28"/>
                <w:szCs w:val="28"/>
                <w:lang w:val="en-US" w:eastAsia="zh-CN"/>
              </w:rPr>
            </w:pPr>
            <w:r>
              <w:rPr>
                <w:rFonts w:hint="eastAsia" w:ascii="楷体" w:hAnsi="楷体" w:eastAsia="楷体" w:cs="楷体"/>
                <w:b w:val="0"/>
                <w:bCs w:val="0"/>
                <w:color w:val="000000"/>
                <w:sz w:val="28"/>
                <w:szCs w:val="28"/>
                <w:lang w:val="en-US" w:eastAsia="zh-CN"/>
              </w:rPr>
              <w:t>四、超大电影银幕系统（IMAX、中国巨幕、LUXE等巨幕设备）</w:t>
            </w:r>
          </w:p>
        </w:tc>
      </w:tr>
      <w:tr>
        <w:tblPrEx>
          <w:tblCellMar>
            <w:top w:w="0" w:type="dxa"/>
            <w:left w:w="0" w:type="dxa"/>
            <w:bottom w:w="0" w:type="dxa"/>
            <w:right w:w="0" w:type="dxa"/>
          </w:tblCellMar>
        </w:tblPrEx>
        <w:trPr>
          <w:trHeight w:val="80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kern w:val="0"/>
                <w:sz w:val="28"/>
                <w:szCs w:val="28"/>
                <w:lang w:eastAsia="zh-CN"/>
              </w:rPr>
              <w:t>设备品牌</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型号</w:t>
            </w: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序列号</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数量</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购置金额（万元）</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Times New Roman" w:hAnsi="Times New Roman" w:eastAsia="仿宋_GB2312" w:cs="Times New Roman"/>
                <w:color w:val="000000"/>
                <w:kern w:val="0"/>
                <w:sz w:val="28"/>
                <w:szCs w:val="28"/>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r>
              <w:rPr>
                <w:rFonts w:ascii="Times New Roman" w:hAnsi="Times New Roman" w:eastAsia="仿宋_GB2312" w:cs="Times New Roman"/>
                <w:color w:val="000000"/>
                <w:kern w:val="0"/>
                <w:sz w:val="28"/>
                <w:szCs w:val="28"/>
              </w:rPr>
              <w:t>所在放映厅</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安装</w:t>
            </w:r>
            <w:r>
              <w:rPr>
                <w:rFonts w:hint="eastAsia" w:ascii="Times New Roman" w:hAnsi="Times New Roman" w:eastAsia="仿宋_GB2312" w:cs="Times New Roman"/>
                <w:color w:val="000000"/>
                <w:kern w:val="0"/>
                <w:sz w:val="28"/>
                <w:szCs w:val="28"/>
                <w:lang w:eastAsia="zh-CN"/>
              </w:rPr>
              <w:t>使用</w:t>
            </w:r>
            <w:r>
              <w:rPr>
                <w:rFonts w:ascii="Times New Roman" w:hAnsi="Times New Roman" w:eastAsia="仿宋_GB2312" w:cs="Times New Roman"/>
                <w:color w:val="000000"/>
                <w:kern w:val="0"/>
                <w:sz w:val="28"/>
                <w:szCs w:val="28"/>
              </w:rPr>
              <w:t>时间</w:t>
            </w: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设备购买形式（一次性购买/融资租赁/其他）</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94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楷体" w:hAnsi="楷体" w:eastAsia="楷体" w:cs="楷体"/>
                <w:b w:val="0"/>
                <w:bCs w:val="0"/>
                <w:color w:val="000000"/>
                <w:sz w:val="28"/>
                <w:szCs w:val="28"/>
                <w:lang w:val="en-US" w:eastAsia="zh-CN"/>
              </w:rPr>
            </w:pPr>
            <w:r>
              <w:rPr>
                <w:rFonts w:hint="eastAsia" w:ascii="楷体" w:hAnsi="楷体" w:eastAsia="楷体" w:cs="楷体"/>
                <w:b w:val="0"/>
                <w:bCs w:val="0"/>
                <w:color w:val="000000"/>
                <w:sz w:val="28"/>
                <w:szCs w:val="28"/>
                <w:lang w:val="en-US" w:eastAsia="zh-CN"/>
              </w:rPr>
              <w:t>五、沉浸式音频系统（全景声、临浸音等）</w:t>
            </w:r>
            <w:r>
              <w:rPr>
                <w:rFonts w:hint="eastAsia" w:ascii="Times New Roman" w:hAnsi="Times New Roman" w:eastAsia="仿宋_GB2312" w:cs="Times New Roman"/>
                <w:color w:val="000000"/>
                <w:kern w:val="0"/>
                <w:sz w:val="28"/>
                <w:szCs w:val="28"/>
                <w:lang w:val="en-US" w:eastAsia="zh-CN"/>
              </w:rPr>
              <w:t xml:space="preserve"> </w:t>
            </w:r>
          </w:p>
        </w:tc>
      </w:tr>
      <w:tr>
        <w:tblPrEx>
          <w:tblCellMar>
            <w:top w:w="0" w:type="dxa"/>
            <w:left w:w="0" w:type="dxa"/>
            <w:bottom w:w="0" w:type="dxa"/>
            <w:right w:w="0" w:type="dxa"/>
          </w:tblCellMar>
        </w:tblPrEx>
        <w:trPr>
          <w:trHeight w:val="80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kern w:val="0"/>
                <w:sz w:val="28"/>
                <w:szCs w:val="28"/>
                <w:lang w:eastAsia="zh-CN"/>
              </w:rPr>
              <w:t>设备品牌</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型号</w:t>
            </w: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序列号</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数量</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购置金额（万元）</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Times New Roman" w:hAnsi="Times New Roman" w:eastAsia="仿宋_GB2312" w:cs="Times New Roman"/>
                <w:color w:val="000000"/>
                <w:kern w:val="0"/>
                <w:sz w:val="28"/>
                <w:szCs w:val="28"/>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r>
              <w:rPr>
                <w:rFonts w:ascii="Times New Roman" w:hAnsi="Times New Roman" w:eastAsia="仿宋_GB2312" w:cs="Times New Roman"/>
                <w:color w:val="000000"/>
                <w:kern w:val="0"/>
                <w:sz w:val="28"/>
                <w:szCs w:val="28"/>
              </w:rPr>
              <w:t>所在放映厅</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安装</w:t>
            </w:r>
            <w:r>
              <w:rPr>
                <w:rFonts w:hint="eastAsia" w:ascii="Times New Roman" w:hAnsi="Times New Roman" w:eastAsia="仿宋_GB2312" w:cs="Times New Roman"/>
                <w:color w:val="000000"/>
                <w:kern w:val="0"/>
                <w:sz w:val="28"/>
                <w:szCs w:val="28"/>
                <w:lang w:eastAsia="zh-CN"/>
              </w:rPr>
              <w:t>使用</w:t>
            </w:r>
            <w:r>
              <w:rPr>
                <w:rFonts w:ascii="Times New Roman" w:hAnsi="Times New Roman" w:eastAsia="仿宋_GB2312" w:cs="Times New Roman"/>
                <w:color w:val="000000"/>
                <w:kern w:val="0"/>
                <w:sz w:val="28"/>
                <w:szCs w:val="28"/>
              </w:rPr>
              <w:t>时间</w:t>
            </w: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设备购买形式（一次性购买/融资租赁/其他）</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94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rPr>
                <w:rFonts w:hint="eastAsia" w:ascii="楷体" w:hAnsi="楷体" w:eastAsia="楷体" w:cs="楷体"/>
                <w:b w:val="0"/>
                <w:bCs w:val="0"/>
                <w:color w:val="000000"/>
                <w:sz w:val="28"/>
                <w:szCs w:val="28"/>
                <w:lang w:val="en-US" w:eastAsia="zh-CN"/>
              </w:rPr>
            </w:pPr>
            <w:r>
              <w:rPr>
                <w:rFonts w:hint="eastAsia" w:ascii="楷体" w:hAnsi="楷体" w:eastAsia="楷体" w:cs="楷体"/>
                <w:b w:val="0"/>
                <w:bCs w:val="0"/>
                <w:color w:val="000000"/>
                <w:sz w:val="28"/>
                <w:szCs w:val="28"/>
                <w:lang w:val="en-US" w:eastAsia="zh-CN"/>
              </w:rPr>
              <w:t>六、电影智慧放映系统（TMS影院管理系统、NOC 系统等）</w:t>
            </w:r>
          </w:p>
        </w:tc>
      </w:tr>
      <w:tr>
        <w:tblPrEx>
          <w:tblCellMar>
            <w:top w:w="0" w:type="dxa"/>
            <w:left w:w="0" w:type="dxa"/>
            <w:bottom w:w="0" w:type="dxa"/>
            <w:right w:w="0" w:type="dxa"/>
          </w:tblCellMar>
        </w:tblPrEx>
        <w:trPr>
          <w:trHeight w:val="80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kern w:val="0"/>
                <w:sz w:val="28"/>
                <w:szCs w:val="28"/>
                <w:lang w:eastAsia="zh-CN"/>
              </w:rPr>
              <w:t>设备品牌</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型号</w:t>
            </w: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序列号</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数量</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购置金额（万元）</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Times New Roman" w:hAnsi="Times New Roman" w:eastAsia="仿宋_GB2312" w:cs="Times New Roman"/>
                <w:color w:val="000000"/>
                <w:kern w:val="0"/>
                <w:sz w:val="28"/>
                <w:szCs w:val="28"/>
              </w:rPr>
            </w:pP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r>
              <w:rPr>
                <w:rFonts w:ascii="Times New Roman" w:hAnsi="Times New Roman" w:eastAsia="仿宋_GB2312" w:cs="Times New Roman"/>
                <w:color w:val="000000"/>
                <w:kern w:val="0"/>
                <w:sz w:val="28"/>
                <w:szCs w:val="28"/>
              </w:rPr>
              <w:t>所在放映厅</w:t>
            </w: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安装</w:t>
            </w:r>
            <w:r>
              <w:rPr>
                <w:rFonts w:hint="eastAsia" w:ascii="Times New Roman" w:hAnsi="Times New Roman" w:eastAsia="仿宋_GB2312" w:cs="Times New Roman"/>
                <w:color w:val="000000"/>
                <w:kern w:val="0"/>
                <w:sz w:val="28"/>
                <w:szCs w:val="28"/>
                <w:lang w:eastAsia="zh-CN"/>
              </w:rPr>
              <w:t>使用</w:t>
            </w:r>
            <w:r>
              <w:rPr>
                <w:rFonts w:ascii="Times New Roman" w:hAnsi="Times New Roman" w:eastAsia="仿宋_GB2312" w:cs="Times New Roman"/>
                <w:color w:val="000000"/>
                <w:kern w:val="0"/>
                <w:sz w:val="28"/>
                <w:szCs w:val="28"/>
              </w:rPr>
              <w:t>时间</w:t>
            </w: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设备购买形式（一次性购买/融资租赁/其他）</w:t>
            </w:r>
          </w:p>
        </w:tc>
      </w:tr>
      <w:tr>
        <w:tblPrEx>
          <w:tblCellMar>
            <w:top w:w="0" w:type="dxa"/>
            <w:left w:w="0" w:type="dxa"/>
            <w:bottom w:w="0" w:type="dxa"/>
            <w:right w:w="0" w:type="dxa"/>
          </w:tblCellMar>
        </w:tblPrEx>
        <w:trPr>
          <w:trHeight w:val="851" w:hRule="atLeast"/>
          <w:jc w:val="center"/>
        </w:trPr>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22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b/>
                <w:color w:val="000000"/>
                <w:sz w:val="28"/>
                <w:szCs w:val="28"/>
              </w:rPr>
            </w:pPr>
          </w:p>
        </w:tc>
        <w:tc>
          <w:tcPr>
            <w:tcW w:w="54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r>
      <w:tr>
        <w:tblPrEx>
          <w:tblCellMar>
            <w:top w:w="0" w:type="dxa"/>
            <w:left w:w="0" w:type="dxa"/>
            <w:bottom w:w="0" w:type="dxa"/>
            <w:right w:w="0" w:type="dxa"/>
          </w:tblCellMar>
        </w:tblPrEx>
        <w:trPr>
          <w:trHeight w:val="90" w:hRule="atLeast"/>
          <w:jc w:val="center"/>
        </w:trPr>
        <w:tc>
          <w:tcPr>
            <w:tcW w:w="39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购置先进技术设备</w:t>
            </w:r>
            <w:r>
              <w:rPr>
                <w:rFonts w:hint="eastAsia" w:ascii="Times New Roman" w:hAnsi="Times New Roman" w:eastAsia="仿宋_GB2312" w:cs="Times New Roman"/>
                <w:color w:val="000000"/>
                <w:kern w:val="0"/>
                <w:sz w:val="28"/>
                <w:szCs w:val="28"/>
                <w:lang w:eastAsia="zh-CN"/>
              </w:rPr>
              <w:t>合同</w:t>
            </w:r>
            <w:r>
              <w:rPr>
                <w:rFonts w:ascii="Times New Roman" w:hAnsi="Times New Roman" w:eastAsia="仿宋_GB2312" w:cs="Times New Roman"/>
                <w:color w:val="000000"/>
                <w:kern w:val="0"/>
                <w:sz w:val="28"/>
                <w:szCs w:val="28"/>
              </w:rPr>
              <w:t>总金额</w:t>
            </w:r>
          </w:p>
        </w:tc>
        <w:tc>
          <w:tcPr>
            <w:tcW w:w="546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Times New Roman" w:hAnsi="Times New Roman" w:eastAsia="仿宋_GB2312" w:cs="Times New Roman"/>
                <w:color w:val="000000"/>
                <w:sz w:val="28"/>
                <w:szCs w:val="28"/>
                <w:lang w:eastAsia="zh-CN"/>
              </w:rPr>
            </w:pPr>
            <w:r>
              <w:rPr>
                <w:rFonts w:ascii="Times New Roman" w:hAnsi="Times New Roman" w:eastAsia="仿宋_GB2312" w:cs="Times New Roman"/>
                <w:color w:val="000000"/>
                <w:kern w:val="0"/>
                <w:sz w:val="28"/>
                <w:szCs w:val="28"/>
              </w:rPr>
              <w:t>（万元</w:t>
            </w:r>
            <w:r>
              <w:rPr>
                <w:rFonts w:hint="eastAsia" w:ascii="Times New Roman" w:hAnsi="Times New Roman" w:eastAsia="仿宋_GB2312" w:cs="Times New Roman"/>
                <w:color w:val="000000"/>
                <w:kern w:val="0"/>
                <w:sz w:val="28"/>
                <w:szCs w:val="28"/>
                <w:lang w:eastAsia="zh-CN"/>
              </w:rPr>
              <w:t>）</w:t>
            </w:r>
          </w:p>
        </w:tc>
      </w:tr>
      <w:tr>
        <w:tblPrEx>
          <w:tblCellMar>
            <w:top w:w="0" w:type="dxa"/>
            <w:left w:w="0" w:type="dxa"/>
            <w:bottom w:w="0" w:type="dxa"/>
            <w:right w:w="0" w:type="dxa"/>
          </w:tblCellMar>
        </w:tblPrEx>
        <w:trPr>
          <w:trHeight w:val="90" w:hRule="atLeast"/>
          <w:jc w:val="center"/>
        </w:trPr>
        <w:tc>
          <w:tcPr>
            <w:tcW w:w="39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购置先进技术设备发票</w:t>
            </w:r>
            <w:r>
              <w:rPr>
                <w:rFonts w:hint="default" w:ascii="Times New Roman" w:hAnsi="Times New Roman" w:eastAsia="仿宋_GB2312" w:cs="Times New Roman"/>
                <w:color w:val="000000"/>
                <w:kern w:val="0"/>
                <w:sz w:val="28"/>
                <w:szCs w:val="28"/>
              </w:rPr>
              <w:t>总</w:t>
            </w:r>
            <w:r>
              <w:rPr>
                <w:rFonts w:hint="eastAsia" w:ascii="Times New Roman" w:hAnsi="Times New Roman" w:eastAsia="仿宋_GB2312" w:cs="Times New Roman"/>
                <w:color w:val="000000"/>
                <w:kern w:val="0"/>
                <w:sz w:val="28"/>
                <w:szCs w:val="28"/>
                <w:lang w:eastAsia="zh-CN"/>
              </w:rPr>
              <w:t>金</w:t>
            </w:r>
            <w:r>
              <w:rPr>
                <w:rFonts w:hint="default" w:ascii="Times New Roman" w:hAnsi="Times New Roman" w:eastAsia="仿宋_GB2312" w:cs="Times New Roman"/>
                <w:color w:val="000000"/>
                <w:kern w:val="0"/>
                <w:sz w:val="28"/>
                <w:szCs w:val="28"/>
              </w:rPr>
              <w:t>额</w:t>
            </w:r>
          </w:p>
        </w:tc>
        <w:tc>
          <w:tcPr>
            <w:tcW w:w="546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Times New Roman" w:hAnsi="Times New Roman" w:eastAsia="仿宋_GB2312" w:cs="Times New Roman"/>
                <w:color w:val="000000"/>
                <w:kern w:val="0"/>
                <w:sz w:val="28"/>
                <w:szCs w:val="28"/>
                <w:lang w:eastAsia="zh-CN"/>
              </w:rPr>
            </w:pPr>
            <w:r>
              <w:rPr>
                <w:rFonts w:ascii="Times New Roman" w:hAnsi="Times New Roman" w:eastAsia="仿宋_GB2312" w:cs="Times New Roman"/>
                <w:color w:val="000000"/>
                <w:kern w:val="0"/>
                <w:sz w:val="28"/>
                <w:szCs w:val="28"/>
              </w:rPr>
              <w:t>（万元</w:t>
            </w:r>
            <w:r>
              <w:rPr>
                <w:rFonts w:hint="eastAsia" w:ascii="Times New Roman" w:hAnsi="Times New Roman" w:eastAsia="仿宋_GB2312" w:cs="Times New Roman"/>
                <w:color w:val="000000"/>
                <w:kern w:val="0"/>
                <w:sz w:val="28"/>
                <w:szCs w:val="28"/>
                <w:lang w:eastAsia="zh-CN"/>
              </w:rPr>
              <w:t>）</w:t>
            </w:r>
          </w:p>
        </w:tc>
      </w:tr>
      <w:tr>
        <w:tblPrEx>
          <w:tblCellMar>
            <w:top w:w="0" w:type="dxa"/>
            <w:left w:w="0" w:type="dxa"/>
            <w:bottom w:w="0" w:type="dxa"/>
            <w:right w:w="0" w:type="dxa"/>
          </w:tblCellMar>
        </w:tblPrEx>
        <w:trPr>
          <w:trHeight w:val="2297" w:hRule="atLeast"/>
          <w:jc w:val="center"/>
        </w:trPr>
        <w:tc>
          <w:tcPr>
            <w:tcW w:w="94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 xml:space="preserve">                                                  </w:t>
            </w:r>
          </w:p>
          <w:p>
            <w:pPr>
              <w:widowControl/>
              <w:rPr>
                <w:rFonts w:hint="eastAsia" w:ascii="仿宋" w:hAnsi="仿宋" w:eastAsia="仿宋" w:cs="宋体"/>
                <w:color w:val="000000"/>
                <w:kern w:val="0"/>
                <w:sz w:val="24"/>
              </w:rPr>
            </w:pPr>
          </w:p>
          <w:p>
            <w:pPr>
              <w:widowControl/>
              <w:ind w:firstLine="6240" w:firstLineChars="2600"/>
              <w:rPr>
                <w:rFonts w:hint="eastAsia" w:ascii="仿宋" w:hAnsi="仿宋" w:eastAsia="仿宋" w:cs="宋体"/>
                <w:color w:val="000000"/>
                <w:kern w:val="0"/>
                <w:sz w:val="24"/>
              </w:rPr>
            </w:pPr>
            <w:r>
              <w:rPr>
                <w:rFonts w:hint="eastAsia" w:ascii="仿宋" w:hAnsi="仿宋" w:eastAsia="仿宋" w:cs="宋体"/>
                <w:color w:val="000000"/>
                <w:kern w:val="0"/>
                <w:sz w:val="24"/>
              </w:rPr>
              <w:t>（公章）</w:t>
            </w:r>
          </w:p>
          <w:p>
            <w:pPr>
              <w:widowControl/>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 xml:space="preserve">                                                 年    月    日</w:t>
            </w:r>
          </w:p>
        </w:tc>
      </w:tr>
      <w:tr>
        <w:tblPrEx>
          <w:tblCellMar>
            <w:top w:w="0" w:type="dxa"/>
            <w:left w:w="0" w:type="dxa"/>
            <w:bottom w:w="0" w:type="dxa"/>
            <w:right w:w="0" w:type="dxa"/>
          </w:tblCellMar>
        </w:tblPrEx>
        <w:trPr>
          <w:trHeight w:val="90" w:hRule="atLeast"/>
          <w:jc w:val="center"/>
        </w:trPr>
        <w:tc>
          <w:tcPr>
            <w:tcW w:w="0" w:type="auto"/>
            <w:gridSpan w:val="8"/>
            <w:vAlign w:val="center"/>
          </w:tcPr>
          <w:p>
            <w:pPr>
              <w:widowControl/>
              <w:jc w:val="right"/>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 xml:space="preserve"> 北京市国家电影事业发展专项资金管理委员会办公室制</w:t>
            </w:r>
          </w:p>
        </w:tc>
      </w:tr>
      <w:tr>
        <w:tblPrEx>
          <w:tblCellMar>
            <w:top w:w="0" w:type="dxa"/>
            <w:left w:w="0" w:type="dxa"/>
            <w:bottom w:w="0" w:type="dxa"/>
            <w:right w:w="0" w:type="dxa"/>
          </w:tblCellMar>
        </w:tblPrEx>
        <w:trPr>
          <w:trHeight w:val="2297" w:hRule="atLeast"/>
          <w:jc w:val="center"/>
        </w:trPr>
        <w:tc>
          <w:tcPr>
            <w:tcW w:w="0" w:type="auto"/>
            <w:gridSpan w:val="8"/>
            <w:vAlign w:val="center"/>
          </w:tcPr>
          <w:p>
            <w:pPr>
              <w:widowControl/>
              <w:jc w:val="left"/>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备注：1、表中空格不得漏项。2、影院对所填内容的真实性负责。3、设备购买形式：一次性购买/融资租赁/其他，其中融资租赁和其他购买形式须备注购买情况、权属情况。</w:t>
            </w:r>
          </w:p>
        </w:tc>
      </w:tr>
    </w:tbl>
    <w:p>
      <w:pPr>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both"/>
        <w:textAlignment w:val="center"/>
        <w:outlineLvl w:val="9"/>
        <w:rPr>
          <w:rFonts w:hint="default" w:ascii="Times New Roman" w:hAnsi="Times New Roman" w:eastAsia="仿宋_GB2312" w:cs="Times New Roman"/>
          <w:kern w:val="2"/>
          <w:sz w:val="28"/>
          <w:szCs w:val="28"/>
          <w:lang w:val="en-US" w:eastAsia="zh-CN"/>
        </w:rPr>
      </w:pPr>
    </w:p>
    <w:p/>
    <w:p/>
    <w:p>
      <w:pPr>
        <w:spacing w:line="560" w:lineRule="exact"/>
        <w:jc w:val="center"/>
        <w:rPr>
          <w:rFonts w:ascii="方正小标宋简体" w:hAnsi="仿宋" w:eastAsia="方正小标宋简体" w:cs="宋体"/>
          <w:bCs/>
          <w:kern w:val="0"/>
          <w:sz w:val="36"/>
          <w:szCs w:val="36"/>
        </w:rPr>
      </w:pPr>
      <w:r>
        <w:rPr>
          <w:rFonts w:hint="eastAsia" w:ascii="方正小标宋简体" w:hAnsi="仿宋" w:eastAsia="方正小标宋简体" w:cs="宋体"/>
          <w:bCs/>
          <w:kern w:val="0"/>
          <w:sz w:val="36"/>
          <w:szCs w:val="36"/>
        </w:rPr>
        <w:t>中央补助地方国家电影事业发展专项资金</w:t>
      </w:r>
    </w:p>
    <w:p>
      <w:pPr>
        <w:spacing w:line="560" w:lineRule="exact"/>
        <w:jc w:val="center"/>
        <w:rPr>
          <w:rFonts w:hint="eastAsia" w:ascii="方正小标宋简体" w:hAnsi="仿宋" w:eastAsia="方正小标宋简体" w:cs="宋体"/>
          <w:bCs/>
          <w:kern w:val="0"/>
          <w:sz w:val="36"/>
          <w:szCs w:val="36"/>
        </w:rPr>
      </w:pPr>
      <w:r>
        <w:rPr>
          <w:rFonts w:hint="eastAsia" w:ascii="方正小标宋简体" w:hAnsi="仿宋" w:eastAsia="方正小标宋简体" w:cs="宋体"/>
          <w:bCs/>
          <w:kern w:val="0"/>
          <w:sz w:val="36"/>
          <w:szCs w:val="36"/>
        </w:rPr>
        <w:t>使用管理承诺书</w:t>
      </w:r>
    </w:p>
    <w:p>
      <w:pPr>
        <w:spacing w:line="560" w:lineRule="exact"/>
        <w:rPr>
          <w:rFonts w:hint="eastAsia" w:ascii="仿宋" w:hAnsi="仿宋" w:eastAsia="仿宋"/>
          <w:sz w:val="24"/>
        </w:rPr>
      </w:pPr>
    </w:p>
    <w:p>
      <w:pPr>
        <w:spacing w:line="560" w:lineRule="exact"/>
        <w:rPr>
          <w:rFonts w:hint="eastAsia" w:ascii="仿宋" w:hAnsi="仿宋" w:eastAsia="仿宋"/>
          <w:sz w:val="28"/>
          <w:szCs w:val="28"/>
        </w:rPr>
      </w:pPr>
      <w:r>
        <w:rPr>
          <w:rFonts w:hint="eastAsia" w:ascii="仿宋" w:hAnsi="仿宋" w:eastAsia="仿宋"/>
          <w:sz w:val="28"/>
          <w:szCs w:val="28"/>
        </w:rPr>
        <w:t>北京市国家电影事业发展专项资金管理委员会办公室：</w:t>
      </w:r>
    </w:p>
    <w:p>
      <w:pPr>
        <w:spacing w:line="560" w:lineRule="exact"/>
        <w:ind w:firstLine="658" w:firstLineChars="235"/>
        <w:rPr>
          <w:rFonts w:hint="eastAsia" w:ascii="仿宋" w:hAnsi="仿宋" w:eastAsia="仿宋"/>
          <w:sz w:val="28"/>
          <w:szCs w:val="28"/>
        </w:rPr>
      </w:pPr>
      <w:r>
        <w:rPr>
          <w:rFonts w:hint="eastAsia" w:ascii="仿宋" w:hAnsi="仿宋" w:eastAsia="仿宋"/>
          <w:sz w:val="28"/>
          <w:szCs w:val="28"/>
        </w:rPr>
        <w:t>一、本单位作为</w:t>
      </w:r>
      <w:r>
        <w:rPr>
          <w:rFonts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年中央补助地方国家电影事业发展专项资金的支持单位，将自觉遵守专项资金的使用规定，做到专款专用，规范高效；</w:t>
      </w:r>
    </w:p>
    <w:p>
      <w:pPr>
        <w:spacing w:line="560" w:lineRule="exact"/>
        <w:ind w:firstLine="658" w:firstLineChars="235"/>
        <w:rPr>
          <w:rFonts w:hint="eastAsia" w:ascii="仿宋" w:hAnsi="仿宋" w:eastAsia="仿宋"/>
          <w:sz w:val="28"/>
          <w:szCs w:val="28"/>
        </w:rPr>
      </w:pPr>
      <w:r>
        <w:rPr>
          <w:rFonts w:hint="eastAsia" w:ascii="仿宋" w:hAnsi="仿宋" w:eastAsia="仿宋"/>
          <w:sz w:val="28"/>
          <w:szCs w:val="28"/>
        </w:rPr>
        <w:t>二、本单位将随时接受并配合检查组对中央补助地方国家电影事业发展专项资金使用情况的监督检查、绩效考评等监督管理工作；</w:t>
      </w:r>
    </w:p>
    <w:p>
      <w:pPr>
        <w:spacing w:line="560" w:lineRule="exact"/>
        <w:ind w:firstLine="658" w:firstLineChars="235"/>
        <w:rPr>
          <w:rFonts w:hint="eastAsia" w:ascii="仿宋" w:hAnsi="仿宋" w:eastAsia="仿宋"/>
          <w:sz w:val="28"/>
          <w:szCs w:val="28"/>
        </w:rPr>
      </w:pPr>
      <w:r>
        <w:rPr>
          <w:rFonts w:hint="eastAsia" w:ascii="仿宋" w:hAnsi="仿宋" w:eastAsia="仿宋"/>
          <w:sz w:val="28"/>
          <w:szCs w:val="28"/>
        </w:rPr>
        <w:t>三、本单位填报的信息均真实、准确、合法，并承诺合法合规使用资金（资金可用于促进电影事业发展方向：如影院改扩建、更新设备、票务系统管理、宣传推广等）。如有不实或违法违规之处，愿负相应的法律责任，并承担由此产生的一切后果。</w:t>
      </w:r>
    </w:p>
    <w:p>
      <w:pPr>
        <w:spacing w:line="560" w:lineRule="exact"/>
        <w:ind w:firstLine="518" w:firstLineChars="185"/>
        <w:rPr>
          <w:rFonts w:ascii="仿宋" w:hAnsi="仿宋" w:eastAsia="仿宋"/>
          <w:sz w:val="28"/>
          <w:szCs w:val="28"/>
        </w:rPr>
      </w:pPr>
      <w:bookmarkStart w:id="1" w:name="_Hlk56086176"/>
      <w:r>
        <w:rPr>
          <w:rFonts w:hint="eastAsia" w:ascii="仿宋" w:hAnsi="仿宋" w:eastAsia="仿宋"/>
          <w:sz w:val="28"/>
          <w:szCs w:val="28"/>
        </w:rPr>
        <w:t>本承诺书自承诺方签字（和盖章）之日起生效。</w:t>
      </w:r>
    </w:p>
    <w:bookmarkEnd w:id="1"/>
    <w:p>
      <w:pPr>
        <w:spacing w:line="560" w:lineRule="exact"/>
        <w:ind w:firstLine="518" w:firstLineChars="185"/>
        <w:rPr>
          <w:rFonts w:ascii="仿宋" w:hAnsi="仿宋" w:eastAsia="仿宋"/>
          <w:sz w:val="28"/>
          <w:szCs w:val="28"/>
        </w:rPr>
      </w:pPr>
    </w:p>
    <w:p>
      <w:pPr>
        <w:spacing w:line="560" w:lineRule="exact"/>
        <w:ind w:firstLine="518" w:firstLineChars="185"/>
        <w:rPr>
          <w:rFonts w:hint="eastAsia" w:ascii="仿宋" w:hAnsi="仿宋" w:eastAsia="仿宋"/>
          <w:sz w:val="28"/>
          <w:szCs w:val="28"/>
        </w:rPr>
      </w:pPr>
      <w:r>
        <w:rPr>
          <w:rFonts w:hint="eastAsia" w:ascii="仿宋" w:hAnsi="仿宋" w:eastAsia="仿宋"/>
          <w:sz w:val="28"/>
          <w:szCs w:val="28"/>
        </w:rPr>
        <w:t>特此承诺。</w:t>
      </w:r>
    </w:p>
    <w:p>
      <w:pPr>
        <w:spacing w:line="560" w:lineRule="exact"/>
        <w:ind w:right="640"/>
        <w:rPr>
          <w:rFonts w:hint="eastAsia" w:ascii="仿宋" w:hAnsi="仿宋" w:eastAsia="仿宋"/>
          <w:sz w:val="28"/>
          <w:szCs w:val="28"/>
        </w:rPr>
      </w:pPr>
    </w:p>
    <w:p>
      <w:pPr>
        <w:spacing w:line="560" w:lineRule="exact"/>
        <w:ind w:left="519" w:leftChars="247" w:right="640" w:rightChars="305"/>
        <w:rPr>
          <w:rFonts w:hint="eastAsia" w:ascii="仿宋" w:hAnsi="仿宋" w:eastAsia="仿宋"/>
          <w:sz w:val="28"/>
          <w:szCs w:val="28"/>
        </w:rPr>
      </w:pPr>
      <w:r>
        <w:rPr>
          <w:rFonts w:hint="eastAsia" w:ascii="仿宋" w:hAnsi="仿宋" w:eastAsia="仿宋"/>
          <w:sz w:val="28"/>
          <w:szCs w:val="28"/>
        </w:rPr>
        <w:t>项目申报单位暨承诺单位（盖章）：</w:t>
      </w:r>
    </w:p>
    <w:p>
      <w:pPr>
        <w:spacing w:line="560" w:lineRule="exact"/>
        <w:ind w:left="519" w:leftChars="247" w:right="640" w:rightChars="305"/>
        <w:rPr>
          <w:rFonts w:hint="eastAsia" w:ascii="仿宋" w:hAnsi="仿宋" w:eastAsia="仿宋"/>
          <w:sz w:val="28"/>
          <w:szCs w:val="28"/>
        </w:rPr>
      </w:pPr>
      <w:r>
        <w:rPr>
          <w:rFonts w:hint="eastAsia" w:ascii="仿宋" w:hAnsi="仿宋" w:eastAsia="仿宋"/>
          <w:sz w:val="28"/>
          <w:szCs w:val="28"/>
        </w:rPr>
        <w:t>法定代表人签字：</w:t>
      </w:r>
    </w:p>
    <w:p>
      <w:pPr>
        <w:spacing w:line="560" w:lineRule="exact"/>
        <w:ind w:left="519" w:leftChars="247" w:right="640" w:rightChars="305"/>
        <w:rPr>
          <w:rFonts w:ascii="仿宋" w:hAnsi="仿宋" w:eastAsia="仿宋"/>
          <w:sz w:val="28"/>
          <w:szCs w:val="28"/>
        </w:rPr>
      </w:pPr>
      <w:r>
        <w:rPr>
          <w:rFonts w:hint="eastAsia" w:ascii="仿宋" w:hAnsi="仿宋" w:eastAsia="仿宋"/>
          <w:sz w:val="28"/>
          <w:szCs w:val="28"/>
        </w:rPr>
        <w:t xml:space="preserve">签署日期：       年 </w:t>
      </w:r>
      <w:r>
        <w:rPr>
          <w:rFonts w:ascii="仿宋" w:hAnsi="仿宋" w:eastAsia="仿宋"/>
          <w:sz w:val="28"/>
          <w:szCs w:val="28"/>
        </w:rPr>
        <w:t xml:space="preserve"> </w:t>
      </w:r>
      <w:r>
        <w:rPr>
          <w:rFonts w:hint="eastAsia" w:ascii="仿宋" w:hAnsi="仿宋" w:eastAsia="仿宋"/>
          <w:sz w:val="28"/>
          <w:szCs w:val="28"/>
        </w:rPr>
        <w:t xml:space="preserve">  月   </w:t>
      </w:r>
      <w:r>
        <w:rPr>
          <w:rFonts w:ascii="仿宋" w:hAnsi="仿宋" w:eastAsia="仿宋"/>
          <w:sz w:val="28"/>
          <w:szCs w:val="28"/>
        </w:rPr>
        <w:t xml:space="preserve"> </w:t>
      </w:r>
      <w:r>
        <w:rPr>
          <w:rFonts w:hint="eastAsia" w:ascii="仿宋" w:hAnsi="仿宋" w:eastAsia="仿宋"/>
          <w:sz w:val="28"/>
          <w:szCs w:val="28"/>
        </w:rPr>
        <w:t>日</w:t>
      </w:r>
    </w:p>
    <w:p/>
    <w:sectPr>
      <w:pgSz w:w="11906" w:h="16838"/>
      <w:pgMar w:top="1418" w:right="1361" w:bottom="1418" w:left="1474" w:header="851" w:footer="85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right="210" w:rightChars="100"/>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right="210" w:rightChars="1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12</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WNkYTEyOGY5NDM2M2E5YzhhZThiM2RkMTViYWQifQ=="/>
  </w:docVars>
  <w:rsids>
    <w:rsidRoot w:val="00000000"/>
    <w:rsid w:val="3298120C"/>
    <w:rsid w:val="37514BDB"/>
    <w:rsid w:val="4EEF54DA"/>
    <w:rsid w:val="5BFF9353"/>
    <w:rsid w:val="6EF7325A"/>
    <w:rsid w:val="77FB370B"/>
    <w:rsid w:val="7E891110"/>
    <w:rsid w:val="7EEDB181"/>
    <w:rsid w:val="ABF7947E"/>
    <w:rsid w:val="DFA88C61"/>
    <w:rsid w:val="ED2348BD"/>
    <w:rsid w:val="F35F5365"/>
    <w:rsid w:val="F5F0B031"/>
    <w:rsid w:val="FDBE701A"/>
    <w:rsid w:val="FFB69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qFormat/>
    <w:uiPriority w:val="0"/>
    <w:pPr>
      <w:ind w:left="420" w:leftChars="200"/>
    </w:pPr>
  </w:style>
  <w:style w:type="paragraph" w:customStyle="1" w:styleId="7">
    <w:name w:val="页脚1"/>
    <w:basedOn w:val="1"/>
    <w:qFormat/>
    <w:uiPriority w:val="0"/>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984</Words>
  <Characters>1045</Characters>
  <Paragraphs>182</Paragraphs>
  <TotalTime>0</TotalTime>
  <ScaleCrop>false</ScaleCrop>
  <LinksUpToDate>false</LinksUpToDate>
  <CharactersWithSpaces>1081</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2024-06-22T23:52:00Z</dcterms:created>
  <dc:creator>cnhubei</dc:creator>
  <cp:lastModifiedBy>thtf</cp:lastModifiedBy>
  <cp:lastPrinted>2024-09-10T10:22:00Z</cp:lastPrinted>
  <dcterms:modified xsi:type="dcterms:W3CDTF">2025-08-20T16:14:16Z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040e27a25ba04c37b5eaf35d95568958_23</vt:lpwstr>
  </property>
</Properties>
</file>